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4EF" w:rsidRPr="003C1F25" w:rsidRDefault="00CB04EF" w:rsidP="00CB04EF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3C1F25">
        <w:rPr>
          <w:rFonts w:ascii="Times New Roman" w:hAnsi="Times New Roman" w:cs="Times New Roman"/>
          <w:b/>
          <w:color w:val="000000"/>
          <w:sz w:val="32"/>
          <w:szCs w:val="32"/>
        </w:rPr>
        <w:t>Рекомендуемая литература</w:t>
      </w:r>
      <w:r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для подготовки к олимпиаде по искусству (МХК)</w:t>
      </w:r>
      <w:bookmarkStart w:id="0" w:name="_GoBack"/>
      <w:bookmarkEnd w:id="0"/>
    </w:p>
    <w:p w:rsidR="00CB04EF" w:rsidRPr="003C1F25" w:rsidRDefault="00CB04EF" w:rsidP="00CB04EF">
      <w:pPr>
        <w:spacing w:line="360" w:lineRule="auto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3C1F25">
        <w:rPr>
          <w:rFonts w:ascii="Times New Roman" w:hAnsi="Times New Roman" w:cs="Times New Roman"/>
          <w:b/>
          <w:bCs/>
          <w:color w:val="000000"/>
          <w:sz w:val="32"/>
          <w:szCs w:val="32"/>
        </w:rPr>
        <w:t>При подготовке Всероссийской Олимпиады по Искусству (Мировой</w:t>
      </w:r>
      <w:r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Pr="003C1F25">
        <w:rPr>
          <w:rFonts w:ascii="Times New Roman" w:hAnsi="Times New Roman" w:cs="Times New Roman"/>
          <w:b/>
          <w:bCs/>
          <w:color w:val="000000"/>
          <w:sz w:val="32"/>
          <w:szCs w:val="32"/>
        </w:rPr>
        <w:t>художественной культуре) целесообразно обратиться к изданиям, периодически</w:t>
      </w:r>
      <w:r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Pr="003C1F25">
        <w:rPr>
          <w:rFonts w:ascii="Times New Roman" w:hAnsi="Times New Roman" w:cs="Times New Roman"/>
          <w:b/>
          <w:bCs/>
          <w:color w:val="000000"/>
          <w:sz w:val="32"/>
          <w:szCs w:val="32"/>
        </w:rPr>
        <w:t>освещающим Всероссийскую Олимпиаду, информационному электронному порталу</w:t>
      </w:r>
      <w:r w:rsidRPr="003C1F25">
        <w:rPr>
          <w:rFonts w:ascii="Times New Roman" w:hAnsi="Times New Roman" w:cs="Times New Roman"/>
          <w:color w:val="000000"/>
          <w:sz w:val="32"/>
          <w:szCs w:val="32"/>
        </w:rPr>
        <w:br/>
      </w:r>
      <w:r w:rsidRPr="003C1F25">
        <w:rPr>
          <w:rFonts w:ascii="Times New Roman" w:hAnsi="Times New Roman" w:cs="Times New Roman"/>
          <w:b/>
          <w:bCs/>
          <w:color w:val="000000"/>
          <w:sz w:val="32"/>
          <w:szCs w:val="32"/>
        </w:rPr>
        <w:t>«Всероссийская Олимпиада школьников», а также к специальной литературе и ее</w:t>
      </w:r>
      <w:r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Pr="003C1F25">
        <w:rPr>
          <w:rFonts w:ascii="Times New Roman" w:hAnsi="Times New Roman" w:cs="Times New Roman"/>
          <w:b/>
          <w:bCs/>
          <w:color w:val="000000"/>
          <w:sz w:val="32"/>
          <w:szCs w:val="32"/>
        </w:rPr>
        <w:t>электронным аналогам.</w:t>
      </w:r>
    </w:p>
    <w:p w:rsidR="00CB04EF" w:rsidRPr="003C1F25" w:rsidRDefault="00CB04EF" w:rsidP="00CB04EF">
      <w:pPr>
        <w:spacing w:line="36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3C1F25">
        <w:rPr>
          <w:rFonts w:ascii="Times New Roman" w:hAnsi="Times New Roman" w:cs="Times New Roman"/>
          <w:color w:val="000000"/>
          <w:sz w:val="32"/>
          <w:szCs w:val="32"/>
        </w:rPr>
        <w:t xml:space="preserve">1. Архитектура, изобразительное и декоративно-прикладное искусство XVII – XX веков. </w:t>
      </w:r>
      <w:r w:rsidRPr="003C1F25">
        <w:rPr>
          <w:rFonts w:ascii="Times New Roman" w:hAnsi="Times New Roman" w:cs="Times New Roman"/>
          <w:i/>
          <w:iCs/>
          <w:color w:val="0000FF"/>
          <w:sz w:val="32"/>
          <w:szCs w:val="32"/>
        </w:rPr>
        <w:t>http://www.bibliotekar.ru/avanta/</w:t>
      </w:r>
      <w:r w:rsidRPr="003C1F25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</w:p>
    <w:p w:rsidR="00CB04EF" w:rsidRPr="003C1F25" w:rsidRDefault="00CB04EF" w:rsidP="00CB04EF">
      <w:pPr>
        <w:spacing w:line="360" w:lineRule="auto"/>
        <w:jc w:val="both"/>
        <w:rPr>
          <w:rFonts w:ascii="Times New Roman" w:hAnsi="Times New Roman" w:cs="Times New Roman"/>
          <w:color w:val="330000"/>
          <w:sz w:val="32"/>
          <w:szCs w:val="32"/>
        </w:rPr>
      </w:pPr>
      <w:r w:rsidRPr="003C1F25">
        <w:rPr>
          <w:rFonts w:ascii="Times New Roman" w:hAnsi="Times New Roman" w:cs="Times New Roman"/>
          <w:color w:val="000000"/>
          <w:sz w:val="32"/>
          <w:szCs w:val="32"/>
        </w:rPr>
        <w:t xml:space="preserve">2. Баженова Л.М., Некрасова Л.М., </w:t>
      </w:r>
      <w:proofErr w:type="spellStart"/>
      <w:r w:rsidRPr="003C1F25">
        <w:rPr>
          <w:rFonts w:ascii="Times New Roman" w:hAnsi="Times New Roman" w:cs="Times New Roman"/>
          <w:color w:val="000000"/>
          <w:sz w:val="32"/>
          <w:szCs w:val="32"/>
        </w:rPr>
        <w:t>Курчан</w:t>
      </w:r>
      <w:proofErr w:type="spellEnd"/>
      <w:r w:rsidRPr="003C1F25">
        <w:rPr>
          <w:rFonts w:ascii="Times New Roman" w:hAnsi="Times New Roman" w:cs="Times New Roman"/>
          <w:color w:val="000000"/>
          <w:sz w:val="32"/>
          <w:szCs w:val="32"/>
        </w:rPr>
        <w:t xml:space="preserve"> Н.Н., Рубинштейн И.Б. Мировая художественная культура ХХ век: Кино, театр, музыка. Издательство: Питер, 2008</w:t>
      </w:r>
      <w:r w:rsidRPr="003C1F25">
        <w:rPr>
          <w:rFonts w:ascii="Times New Roman" w:hAnsi="Times New Roman" w:cs="Times New Roman"/>
          <w:color w:val="000000"/>
          <w:sz w:val="32"/>
          <w:szCs w:val="32"/>
        </w:rPr>
        <w:br/>
      </w:r>
      <w:hyperlink r:id="rId5" w:history="1">
        <w:r w:rsidRPr="003C1F25">
          <w:rPr>
            <w:rStyle w:val="a3"/>
            <w:rFonts w:ascii="Times New Roman" w:hAnsi="Times New Roman" w:cs="Times New Roman"/>
            <w:sz w:val="32"/>
            <w:szCs w:val="32"/>
          </w:rPr>
          <w:t>http://fanknig.org/book.php?id=24128592</w:t>
        </w:r>
      </w:hyperlink>
    </w:p>
    <w:p w:rsidR="00CB04EF" w:rsidRPr="003C1F25" w:rsidRDefault="00CB04EF" w:rsidP="00CB04EF">
      <w:pPr>
        <w:spacing w:line="36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3C1F25">
        <w:rPr>
          <w:rFonts w:ascii="Times New Roman" w:hAnsi="Times New Roman" w:cs="Times New Roman"/>
          <w:color w:val="000000"/>
          <w:sz w:val="32"/>
          <w:szCs w:val="32"/>
        </w:rPr>
        <w:t xml:space="preserve">3. Виртуальный музей живописи. </w:t>
      </w:r>
      <w:r w:rsidRPr="003C1F25">
        <w:rPr>
          <w:rFonts w:ascii="Times New Roman" w:hAnsi="Times New Roman" w:cs="Times New Roman"/>
          <w:i/>
          <w:iCs/>
          <w:color w:val="0000FF"/>
          <w:sz w:val="32"/>
          <w:szCs w:val="32"/>
        </w:rPr>
        <w:t>http://smallbay.ru/</w:t>
      </w:r>
      <w:r w:rsidRPr="003C1F25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</w:p>
    <w:p w:rsidR="00CB04EF" w:rsidRPr="003C1F25" w:rsidRDefault="00CB04EF" w:rsidP="00CB04EF">
      <w:pPr>
        <w:spacing w:line="36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3C1F25">
        <w:rPr>
          <w:rFonts w:ascii="Times New Roman" w:hAnsi="Times New Roman" w:cs="Times New Roman"/>
          <w:color w:val="000000"/>
          <w:sz w:val="32"/>
          <w:szCs w:val="32"/>
        </w:rPr>
        <w:t xml:space="preserve">4. </w:t>
      </w:r>
      <w:proofErr w:type="spellStart"/>
      <w:r w:rsidRPr="003C1F25">
        <w:rPr>
          <w:rFonts w:ascii="Times New Roman" w:hAnsi="Times New Roman" w:cs="Times New Roman"/>
          <w:color w:val="330000"/>
          <w:sz w:val="32"/>
          <w:szCs w:val="32"/>
        </w:rPr>
        <w:t>Виртульные</w:t>
      </w:r>
      <w:proofErr w:type="spellEnd"/>
      <w:r w:rsidRPr="003C1F25">
        <w:rPr>
          <w:rFonts w:ascii="Times New Roman" w:hAnsi="Times New Roman" w:cs="Times New Roman"/>
          <w:color w:val="330000"/>
          <w:sz w:val="32"/>
          <w:szCs w:val="32"/>
        </w:rPr>
        <w:t xml:space="preserve"> музеи мира. </w:t>
      </w:r>
      <w:hyperlink r:id="rId6" w:history="1">
        <w:r w:rsidRPr="003C1F25">
          <w:rPr>
            <w:rStyle w:val="a3"/>
            <w:rFonts w:ascii="Times New Roman" w:hAnsi="Times New Roman" w:cs="Times New Roman"/>
            <w:i/>
            <w:iCs/>
            <w:sz w:val="32"/>
            <w:szCs w:val="32"/>
          </w:rPr>
          <w:t>http://www.googleartproject.com</w:t>
        </w:r>
      </w:hyperlink>
      <w:r w:rsidRPr="003C1F25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</w:p>
    <w:p w:rsidR="00CB04EF" w:rsidRPr="003C1F25" w:rsidRDefault="00CB04EF" w:rsidP="00CB04EF">
      <w:pPr>
        <w:spacing w:line="36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3C1F25">
        <w:rPr>
          <w:rFonts w:ascii="Times New Roman" w:hAnsi="Times New Roman" w:cs="Times New Roman"/>
          <w:color w:val="000000"/>
          <w:sz w:val="32"/>
          <w:szCs w:val="32"/>
        </w:rPr>
        <w:t xml:space="preserve">5. </w:t>
      </w:r>
      <w:r w:rsidRPr="003C1F25">
        <w:rPr>
          <w:rFonts w:ascii="Times New Roman" w:hAnsi="Times New Roman" w:cs="Times New Roman"/>
          <w:color w:val="330000"/>
          <w:sz w:val="32"/>
          <w:szCs w:val="32"/>
        </w:rPr>
        <w:t xml:space="preserve">Галерея «АРТ-объект». </w:t>
      </w:r>
      <w:hyperlink r:id="rId7" w:history="1">
        <w:r w:rsidRPr="003C1F25">
          <w:rPr>
            <w:rStyle w:val="a3"/>
            <w:rFonts w:ascii="Times New Roman" w:hAnsi="Times New Roman" w:cs="Times New Roman"/>
            <w:i/>
            <w:iCs/>
            <w:sz w:val="32"/>
            <w:szCs w:val="32"/>
          </w:rPr>
          <w:t>http://www.artobject-gallery.ru/</w:t>
        </w:r>
      </w:hyperlink>
      <w:r w:rsidRPr="003C1F25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</w:p>
    <w:p w:rsidR="00CB04EF" w:rsidRPr="003C1F25" w:rsidRDefault="00CB04EF" w:rsidP="00CB04EF">
      <w:pPr>
        <w:spacing w:line="36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3C1F25">
        <w:rPr>
          <w:rFonts w:ascii="Times New Roman" w:hAnsi="Times New Roman" w:cs="Times New Roman"/>
          <w:color w:val="000000"/>
          <w:sz w:val="32"/>
          <w:szCs w:val="32"/>
        </w:rPr>
        <w:t xml:space="preserve">6. Всеобщая история искусств. Институт теории и истории изобразительных </w:t>
      </w:r>
      <w:proofErr w:type="spellStart"/>
      <w:r w:rsidRPr="003C1F25">
        <w:rPr>
          <w:rFonts w:ascii="Times New Roman" w:hAnsi="Times New Roman" w:cs="Times New Roman"/>
          <w:color w:val="000000"/>
          <w:sz w:val="32"/>
          <w:szCs w:val="32"/>
        </w:rPr>
        <w:t>искусств.</w:t>
      </w:r>
      <w:r w:rsidRPr="003C1F25">
        <w:rPr>
          <w:rFonts w:ascii="Times New Roman" w:hAnsi="Times New Roman" w:cs="Times New Roman"/>
          <w:i/>
          <w:iCs/>
          <w:color w:val="0000FF"/>
          <w:sz w:val="32"/>
          <w:szCs w:val="32"/>
        </w:rPr>
        <w:t>http</w:t>
      </w:r>
      <w:proofErr w:type="spellEnd"/>
      <w:r w:rsidRPr="003C1F25">
        <w:rPr>
          <w:rFonts w:ascii="Times New Roman" w:hAnsi="Times New Roman" w:cs="Times New Roman"/>
          <w:i/>
          <w:iCs/>
          <w:color w:val="0000FF"/>
          <w:sz w:val="32"/>
          <w:szCs w:val="32"/>
        </w:rPr>
        <w:t>://www.bibliotekar.ru/Iskuss1/12.htm</w:t>
      </w:r>
      <w:r w:rsidRPr="003C1F25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</w:p>
    <w:p w:rsidR="00CB04EF" w:rsidRPr="003C1F25" w:rsidRDefault="00CB04EF" w:rsidP="00CB04EF">
      <w:pPr>
        <w:spacing w:line="360" w:lineRule="auto"/>
        <w:rPr>
          <w:rFonts w:ascii="Times New Roman" w:hAnsi="Times New Roman" w:cs="Times New Roman"/>
          <w:i/>
          <w:iCs/>
          <w:color w:val="0000FF"/>
          <w:sz w:val="32"/>
          <w:szCs w:val="32"/>
        </w:rPr>
      </w:pPr>
      <w:r w:rsidRPr="003C1F25">
        <w:rPr>
          <w:rFonts w:ascii="Times New Roman" w:hAnsi="Times New Roman" w:cs="Times New Roman"/>
          <w:color w:val="000000"/>
          <w:sz w:val="32"/>
          <w:szCs w:val="32"/>
        </w:rPr>
        <w:t xml:space="preserve">7.  </w:t>
      </w:r>
      <w:r w:rsidRPr="003C1F25">
        <w:rPr>
          <w:rFonts w:ascii="Times New Roman" w:hAnsi="Times New Roman" w:cs="Times New Roman"/>
          <w:color w:val="330000"/>
          <w:sz w:val="32"/>
          <w:szCs w:val="32"/>
        </w:rPr>
        <w:t xml:space="preserve">Интернет-галерея. </w:t>
      </w:r>
      <w:r w:rsidRPr="003C1F25">
        <w:rPr>
          <w:rFonts w:ascii="Times New Roman" w:hAnsi="Times New Roman" w:cs="Times New Roman"/>
          <w:i/>
          <w:iCs/>
          <w:color w:val="0000FF"/>
          <w:sz w:val="32"/>
          <w:szCs w:val="32"/>
        </w:rPr>
        <w:t>http://www.printdigital.ru/</w:t>
      </w:r>
      <w:r w:rsidRPr="003C1F25">
        <w:rPr>
          <w:rFonts w:ascii="Times New Roman" w:hAnsi="Times New Roman" w:cs="Times New Roman"/>
          <w:color w:val="000000"/>
          <w:sz w:val="32"/>
          <w:szCs w:val="32"/>
        </w:rPr>
        <w:t xml:space="preserve"> 13. Информационный портал Всероссийской Олимпиады школьников. </w:t>
      </w:r>
      <w:hyperlink r:id="rId8" w:history="1">
        <w:r w:rsidRPr="003C1F25">
          <w:rPr>
            <w:rStyle w:val="a3"/>
            <w:rFonts w:ascii="Times New Roman" w:hAnsi="Times New Roman" w:cs="Times New Roman"/>
            <w:i/>
            <w:iCs/>
            <w:sz w:val="32"/>
            <w:szCs w:val="32"/>
          </w:rPr>
          <w:t>http://www.rosolymp.ru/</w:t>
        </w:r>
      </w:hyperlink>
    </w:p>
    <w:p w:rsidR="00CB04EF" w:rsidRPr="003C1F25" w:rsidRDefault="00CB04EF" w:rsidP="00CB04EF">
      <w:pPr>
        <w:spacing w:line="360" w:lineRule="auto"/>
        <w:rPr>
          <w:rFonts w:ascii="Times New Roman" w:hAnsi="Times New Roman" w:cs="Times New Roman"/>
          <w:i/>
          <w:iCs/>
          <w:color w:val="0000FF"/>
          <w:sz w:val="32"/>
          <w:szCs w:val="32"/>
        </w:rPr>
      </w:pPr>
      <w:r w:rsidRPr="003C1F25">
        <w:rPr>
          <w:rFonts w:ascii="Times New Roman" w:hAnsi="Times New Roman" w:cs="Times New Roman"/>
          <w:color w:val="000000"/>
          <w:sz w:val="32"/>
          <w:szCs w:val="32"/>
        </w:rPr>
        <w:lastRenderedPageBreak/>
        <w:t xml:space="preserve">8.  Кино: Энциклопедический словарь. </w:t>
      </w:r>
      <w:hyperlink r:id="rId9" w:history="1">
        <w:r w:rsidRPr="003C1F25">
          <w:rPr>
            <w:rStyle w:val="a3"/>
            <w:rFonts w:ascii="Times New Roman" w:hAnsi="Times New Roman" w:cs="Times New Roman"/>
            <w:i/>
            <w:iCs/>
            <w:sz w:val="32"/>
            <w:szCs w:val="32"/>
          </w:rPr>
          <w:t>http://istoriya-kino.ru/kinematograf/</w:t>
        </w:r>
      </w:hyperlink>
    </w:p>
    <w:p w:rsidR="00CB04EF" w:rsidRPr="003C1F25" w:rsidRDefault="00CB04EF" w:rsidP="00CB04EF">
      <w:pPr>
        <w:spacing w:line="360" w:lineRule="auto"/>
        <w:rPr>
          <w:rFonts w:ascii="Times New Roman" w:hAnsi="Times New Roman" w:cs="Times New Roman"/>
          <w:color w:val="000000"/>
          <w:sz w:val="32"/>
          <w:szCs w:val="32"/>
        </w:rPr>
      </w:pPr>
      <w:r w:rsidRPr="003C1F25">
        <w:rPr>
          <w:rFonts w:ascii="Times New Roman" w:hAnsi="Times New Roman" w:cs="Times New Roman"/>
          <w:color w:val="000000"/>
          <w:sz w:val="32"/>
          <w:szCs w:val="32"/>
        </w:rPr>
        <w:t xml:space="preserve">9. Мировая художественная культура. </w:t>
      </w:r>
      <w:proofErr w:type="spellStart"/>
      <w:r w:rsidRPr="003C1F25">
        <w:rPr>
          <w:rFonts w:ascii="Times New Roman" w:hAnsi="Times New Roman" w:cs="Times New Roman"/>
          <w:color w:val="000000"/>
          <w:sz w:val="32"/>
          <w:szCs w:val="32"/>
        </w:rPr>
        <w:t>Мультимедиапособие</w:t>
      </w:r>
      <w:proofErr w:type="spellEnd"/>
      <w:r w:rsidRPr="003C1F25">
        <w:rPr>
          <w:rFonts w:ascii="Times New Roman" w:hAnsi="Times New Roman" w:cs="Times New Roman"/>
          <w:color w:val="000000"/>
          <w:sz w:val="32"/>
          <w:szCs w:val="32"/>
        </w:rPr>
        <w:t xml:space="preserve">. Издательство «Новый диск», YDP </w:t>
      </w:r>
      <w:proofErr w:type="spellStart"/>
      <w:r w:rsidRPr="003C1F25">
        <w:rPr>
          <w:rFonts w:ascii="Times New Roman" w:hAnsi="Times New Roman" w:cs="Times New Roman"/>
          <w:color w:val="000000"/>
          <w:sz w:val="32"/>
          <w:szCs w:val="32"/>
        </w:rPr>
        <w:t>Interactive</w:t>
      </w:r>
      <w:proofErr w:type="spellEnd"/>
      <w:r w:rsidRPr="003C1F25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3C1F25">
        <w:rPr>
          <w:rFonts w:ascii="Times New Roman" w:hAnsi="Times New Roman" w:cs="Times New Roman"/>
          <w:color w:val="000000"/>
          <w:sz w:val="32"/>
          <w:szCs w:val="32"/>
        </w:rPr>
        <w:t>Publishing</w:t>
      </w:r>
      <w:proofErr w:type="spellEnd"/>
      <w:r w:rsidRPr="003C1F25">
        <w:rPr>
          <w:rFonts w:ascii="Times New Roman" w:hAnsi="Times New Roman" w:cs="Times New Roman"/>
          <w:color w:val="000000"/>
          <w:sz w:val="32"/>
          <w:szCs w:val="32"/>
        </w:rPr>
        <w:t xml:space="preserve">, 2011. </w:t>
      </w:r>
    </w:p>
    <w:p w:rsidR="00CB04EF" w:rsidRPr="003C1F25" w:rsidRDefault="00CB04EF" w:rsidP="00CB04EF">
      <w:pPr>
        <w:spacing w:line="360" w:lineRule="auto"/>
        <w:rPr>
          <w:rFonts w:ascii="Times New Roman" w:hAnsi="Times New Roman" w:cs="Times New Roman"/>
          <w:color w:val="000000"/>
          <w:sz w:val="32"/>
          <w:szCs w:val="32"/>
        </w:rPr>
      </w:pPr>
      <w:r w:rsidRPr="003C1F25">
        <w:rPr>
          <w:rFonts w:ascii="Times New Roman" w:hAnsi="Times New Roman" w:cs="Times New Roman"/>
          <w:color w:val="000000"/>
          <w:sz w:val="32"/>
          <w:szCs w:val="32"/>
        </w:rPr>
        <w:t xml:space="preserve">10. Музеи России. Портал </w:t>
      </w:r>
      <w:hyperlink r:id="rId10" w:history="1">
        <w:r w:rsidRPr="003C1F25">
          <w:rPr>
            <w:rStyle w:val="a3"/>
            <w:rFonts w:ascii="Times New Roman" w:hAnsi="Times New Roman" w:cs="Times New Roman"/>
            <w:i/>
            <w:iCs/>
            <w:sz w:val="32"/>
            <w:szCs w:val="32"/>
          </w:rPr>
          <w:t>http://www.museum.ru/</w:t>
        </w:r>
      </w:hyperlink>
      <w:r w:rsidRPr="003C1F25">
        <w:rPr>
          <w:rFonts w:ascii="Times New Roman" w:hAnsi="Times New Roman" w:cs="Times New Roman"/>
          <w:color w:val="000000"/>
          <w:sz w:val="32"/>
          <w:szCs w:val="32"/>
        </w:rPr>
        <w:t>.</w:t>
      </w:r>
    </w:p>
    <w:p w:rsidR="00CB04EF" w:rsidRPr="003C1F25" w:rsidRDefault="00CB04EF" w:rsidP="00CB04EF">
      <w:pPr>
        <w:spacing w:line="360" w:lineRule="auto"/>
        <w:rPr>
          <w:rFonts w:ascii="Times New Roman" w:hAnsi="Times New Roman" w:cs="Times New Roman"/>
          <w:color w:val="000000"/>
          <w:sz w:val="32"/>
          <w:szCs w:val="32"/>
        </w:rPr>
      </w:pPr>
      <w:r w:rsidRPr="003C1F25">
        <w:rPr>
          <w:rFonts w:ascii="Times New Roman" w:hAnsi="Times New Roman" w:cs="Times New Roman"/>
          <w:color w:val="000000"/>
          <w:sz w:val="32"/>
          <w:szCs w:val="32"/>
        </w:rPr>
        <w:t>11. Ушаков О.Д. Великие художники. Справочник школьника. СПб</w:t>
      </w:r>
      <w:proofErr w:type="gramStart"/>
      <w:r w:rsidRPr="003C1F25">
        <w:rPr>
          <w:rFonts w:ascii="Times New Roman" w:hAnsi="Times New Roman" w:cs="Times New Roman"/>
          <w:color w:val="000000"/>
          <w:sz w:val="32"/>
          <w:szCs w:val="32"/>
        </w:rPr>
        <w:t xml:space="preserve">.: </w:t>
      </w:r>
      <w:proofErr w:type="gramEnd"/>
      <w:r w:rsidRPr="003C1F25">
        <w:rPr>
          <w:rFonts w:ascii="Times New Roman" w:hAnsi="Times New Roman" w:cs="Times New Roman"/>
          <w:color w:val="000000"/>
          <w:sz w:val="32"/>
          <w:szCs w:val="32"/>
        </w:rPr>
        <w:t xml:space="preserve">Издательский дом «Литера», 2005. </w:t>
      </w:r>
    </w:p>
    <w:p w:rsidR="00CB04EF" w:rsidRPr="003C1F25" w:rsidRDefault="00CB04EF" w:rsidP="00CB04EF">
      <w:pPr>
        <w:spacing w:line="360" w:lineRule="auto"/>
        <w:rPr>
          <w:rFonts w:ascii="Times New Roman" w:hAnsi="Times New Roman" w:cs="Times New Roman"/>
          <w:color w:val="000000"/>
          <w:sz w:val="32"/>
          <w:szCs w:val="32"/>
        </w:rPr>
      </w:pPr>
      <w:r w:rsidRPr="003C1F25">
        <w:rPr>
          <w:rFonts w:ascii="Times New Roman" w:hAnsi="Times New Roman" w:cs="Times New Roman"/>
          <w:color w:val="000000"/>
          <w:sz w:val="32"/>
          <w:szCs w:val="32"/>
        </w:rPr>
        <w:t xml:space="preserve">12. </w:t>
      </w:r>
      <w:r w:rsidRPr="003C1F25">
        <w:rPr>
          <w:rFonts w:ascii="Times New Roman" w:hAnsi="Times New Roman" w:cs="Times New Roman"/>
          <w:color w:val="330000"/>
          <w:sz w:val="32"/>
          <w:szCs w:val="32"/>
        </w:rPr>
        <w:t xml:space="preserve">Шедевры мировой живописи. </w:t>
      </w:r>
      <w:r w:rsidRPr="003C1F25">
        <w:rPr>
          <w:rFonts w:ascii="Times New Roman" w:hAnsi="Times New Roman" w:cs="Times New Roman"/>
          <w:i/>
          <w:iCs/>
          <w:color w:val="0000FF"/>
          <w:sz w:val="32"/>
          <w:szCs w:val="32"/>
        </w:rPr>
        <w:t>http://www.arslonga.ru</w:t>
      </w:r>
      <w:r w:rsidRPr="003C1F25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</w:p>
    <w:p w:rsidR="00CB04EF" w:rsidRPr="003C1F25" w:rsidRDefault="00CB04EF" w:rsidP="00CB04EF">
      <w:pPr>
        <w:spacing w:line="360" w:lineRule="auto"/>
        <w:rPr>
          <w:rFonts w:ascii="Times New Roman" w:hAnsi="Times New Roman" w:cs="Times New Roman"/>
          <w:i/>
          <w:iCs/>
          <w:color w:val="0000FF"/>
          <w:sz w:val="32"/>
          <w:szCs w:val="32"/>
        </w:rPr>
      </w:pPr>
      <w:r w:rsidRPr="003C1F25">
        <w:rPr>
          <w:rFonts w:ascii="Times New Roman" w:hAnsi="Times New Roman" w:cs="Times New Roman"/>
          <w:color w:val="000000"/>
          <w:sz w:val="32"/>
          <w:szCs w:val="32"/>
        </w:rPr>
        <w:t xml:space="preserve">13. </w:t>
      </w:r>
      <w:r w:rsidRPr="003C1F25">
        <w:rPr>
          <w:rFonts w:ascii="Times New Roman" w:hAnsi="Times New Roman" w:cs="Times New Roman"/>
          <w:color w:val="330000"/>
          <w:sz w:val="32"/>
          <w:szCs w:val="32"/>
        </w:rPr>
        <w:t xml:space="preserve">Шедевры русской живописи. </w:t>
      </w:r>
      <w:hyperlink r:id="rId11" w:history="1">
        <w:r w:rsidRPr="003C1F25">
          <w:rPr>
            <w:rStyle w:val="a3"/>
            <w:rFonts w:ascii="Times New Roman" w:hAnsi="Times New Roman" w:cs="Times New Roman"/>
            <w:i/>
            <w:iCs/>
            <w:sz w:val="32"/>
            <w:szCs w:val="32"/>
          </w:rPr>
          <w:t>http://www.tanais.info</w:t>
        </w:r>
      </w:hyperlink>
    </w:p>
    <w:p w:rsidR="00C85B8E" w:rsidRDefault="00C85B8E"/>
    <w:sectPr w:rsidR="00C85B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A7E"/>
    <w:rsid w:val="00C85B8E"/>
    <w:rsid w:val="00CB04EF"/>
    <w:rsid w:val="00D54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4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B04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4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B04E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olymp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artobject-gallery.ru/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googleartproject.com" TargetMode="External"/><Relationship Id="rId11" Type="http://schemas.openxmlformats.org/officeDocument/2006/relationships/hyperlink" Target="http://www.tanais.info" TargetMode="External"/><Relationship Id="rId5" Type="http://schemas.openxmlformats.org/officeDocument/2006/relationships/hyperlink" Target="http://fanknig.org/book.php?id=24128592" TargetMode="External"/><Relationship Id="rId10" Type="http://schemas.openxmlformats.org/officeDocument/2006/relationships/hyperlink" Target="http://www.museum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storiya-kino.ru/kinematograf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281</Words>
  <Characters>1605</Characters>
  <Application>Microsoft Office Word</Application>
  <DocSecurity>0</DocSecurity>
  <Lines>13</Lines>
  <Paragraphs>3</Paragraphs>
  <ScaleCrop>false</ScaleCrop>
  <Company>Microsoft</Company>
  <LinksUpToDate>false</LinksUpToDate>
  <CharactersWithSpaces>1883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102</dc:creator>
  <cp:keywords/>
  <dc:description/>
  <cp:lastModifiedBy>102</cp:lastModifiedBy>
  <cp:revision>2</cp:revision>
  <dcterms:created xsi:type="dcterms:W3CDTF">2017-10-18T12:19:00Z</dcterms:created>
  <dcterms:modified xsi:type="dcterms:W3CDTF">2017-10-18T12:22:00Z</dcterms:modified>
</cp:coreProperties>
</file>